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7" w:rsidRPr="00A06EAA" w:rsidRDefault="009B6711">
      <w:pPr>
        <w:rPr>
          <w:b/>
        </w:rPr>
      </w:pPr>
      <w:r w:rsidRPr="009B6711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.45pt;margin-top:16pt;width:436.6pt;height:509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Fm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" filled="f" stroked="f">
            <v:textbox>
              <w:txbxContent>
                <w:p w:rsidR="00A06EAA" w:rsidRPr="00917ACA" w:rsidRDefault="00A06EAA" w:rsidP="00A06EA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17ACA">
                    <w:rPr>
                      <w:b/>
                      <w:sz w:val="32"/>
                      <w:szCs w:val="32"/>
                    </w:rPr>
                    <w:t>Rodinné centrum Ferda a Základní škola Svitávka</w:t>
                  </w:r>
                </w:p>
                <w:p w:rsidR="003814BC" w:rsidRPr="00917ACA" w:rsidRDefault="00917ACA" w:rsidP="00A06EA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17ACA">
                    <w:rPr>
                      <w:b/>
                      <w:sz w:val="32"/>
                      <w:szCs w:val="32"/>
                    </w:rPr>
                    <w:t>zvou</w:t>
                  </w:r>
                </w:p>
                <w:p w:rsidR="00A06EAA" w:rsidRPr="00A06EAA" w:rsidRDefault="00A06EAA" w:rsidP="00A06EAA">
                  <w:pPr>
                    <w:jc w:val="center"/>
                    <w:rPr>
                      <w:b/>
                      <w:sz w:val="36"/>
                    </w:rPr>
                  </w:pPr>
                  <w:r w:rsidRPr="00A06EAA">
                    <w:rPr>
                      <w:b/>
                      <w:sz w:val="36"/>
                    </w:rPr>
                    <w:t xml:space="preserve">na </w:t>
                  </w:r>
                  <w:r w:rsidR="007F79C4">
                    <w:rPr>
                      <w:b/>
                      <w:sz w:val="36"/>
                    </w:rPr>
                    <w:t>8</w:t>
                  </w:r>
                  <w:r w:rsidRPr="00A06EAA">
                    <w:rPr>
                      <w:b/>
                      <w:sz w:val="36"/>
                    </w:rPr>
                    <w:t xml:space="preserve">. ročník   </w:t>
                  </w:r>
                </w:p>
                <w:p w:rsidR="00A06EAA" w:rsidRPr="00A06EAA" w:rsidRDefault="00CA21EA" w:rsidP="00A06EAA">
                  <w:pPr>
                    <w:jc w:val="center"/>
                    <w:rPr>
                      <w:b/>
                      <w:sz w:val="2"/>
                      <w:szCs w:val="24"/>
                    </w:rPr>
                  </w:pPr>
                  <w:r w:rsidRPr="003814BC">
                    <w:rPr>
                      <w:b/>
                      <w:color w:val="943634" w:themeColor="accent2" w:themeShade="BF"/>
                      <w:sz w:val="72"/>
                      <w:szCs w:val="72"/>
                    </w:rPr>
                    <w:t>JABLKOBRANÍ</w:t>
                  </w:r>
                </w:p>
                <w:p w:rsidR="00A06EAA" w:rsidRPr="00917ACA" w:rsidRDefault="00A06EAA" w:rsidP="00A06EAA">
                  <w:pPr>
                    <w:jc w:val="center"/>
                    <w:rPr>
                      <w:b/>
                      <w:color w:val="0D0D0D" w:themeColor="text1" w:themeTint="F2"/>
                      <w:sz w:val="32"/>
                      <w:szCs w:val="32"/>
                    </w:rPr>
                  </w:pPr>
                  <w:r w:rsidRPr="00917ACA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 xml:space="preserve">V pátek </w:t>
                  </w:r>
                  <w:r w:rsidR="007F79C4" w:rsidRPr="00917ACA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>6</w:t>
                  </w:r>
                  <w:r w:rsidR="00012D12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>. 10. 2023</w:t>
                  </w:r>
                  <w:r w:rsidRPr="00917ACA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 xml:space="preserve"> v 16.00 hod </w:t>
                  </w:r>
                  <w:r w:rsidR="00734009" w:rsidRPr="00917ACA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>v</w:t>
                  </w:r>
                  <w:r w:rsidR="00917ACA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 xml:space="preserve"> </w:t>
                  </w:r>
                  <w:r w:rsidRPr="00917ACA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 xml:space="preserve">ZŠ </w:t>
                  </w:r>
                  <w:proofErr w:type="spellStart"/>
                  <w:r w:rsidRPr="00917ACA">
                    <w:rPr>
                      <w:b/>
                      <w:color w:val="0D0D0D" w:themeColor="text1" w:themeTint="F2"/>
                      <w:sz w:val="32"/>
                      <w:szCs w:val="32"/>
                    </w:rPr>
                    <w:t>Svitávka</w:t>
                  </w:r>
                  <w:proofErr w:type="spellEnd"/>
                </w:p>
                <w:p w:rsidR="00A06EAA" w:rsidRPr="003E5CFA" w:rsidRDefault="00A06EAA" w:rsidP="00A06EAA">
                  <w:pPr>
                    <w:pStyle w:val="Bezmezer"/>
                    <w:rPr>
                      <w:color w:val="0D0D0D" w:themeColor="text1" w:themeTint="F2"/>
                      <w:sz w:val="36"/>
                      <w:szCs w:val="36"/>
                    </w:rPr>
                  </w:pPr>
                  <w:r w:rsidRPr="003E5CFA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Můžete se těšit </w:t>
                  </w:r>
                  <w:proofErr w:type="gramStart"/>
                  <w:r w:rsidRPr="003E5CFA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na</w:t>
                  </w:r>
                  <w:proofErr w:type="gramEnd"/>
                  <w:r w:rsidRPr="003E5CFA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:</w:t>
                  </w:r>
                </w:p>
                <w:p w:rsidR="00A06EAA" w:rsidRPr="00B0310E" w:rsidRDefault="00A06EAA" w:rsidP="00A06EAA">
                  <w:pPr>
                    <w:pStyle w:val="Bezmezer"/>
                    <w:numPr>
                      <w:ilvl w:val="0"/>
                      <w:numId w:val="2"/>
                    </w:numPr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Podzimní kavárnu (možnost neformálního setkání učitelů, rodičů, žáků a předškoláků)</w:t>
                  </w:r>
                </w:p>
                <w:p w:rsidR="00A06EAA" w:rsidRPr="00B0310E" w:rsidRDefault="007F79C4" w:rsidP="00C5705D">
                  <w:pPr>
                    <w:pStyle w:val="Bezmezer"/>
                    <w:numPr>
                      <w:ilvl w:val="0"/>
                      <w:numId w:val="2"/>
                    </w:numPr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Prohlídka</w:t>
                  </w:r>
                  <w:r w:rsidR="00CA21EA"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školy </w:t>
                  </w:r>
                  <w:r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s</w:t>
                  </w:r>
                  <w:r w:rsidR="00CA21EA"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komentář</w:t>
                  </w:r>
                  <w:r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em</w:t>
                  </w:r>
                  <w:r w:rsidR="00C5705D"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pana</w:t>
                  </w:r>
                  <w:r w:rsidR="00A06EAA"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ředitele</w:t>
                  </w:r>
                  <w:r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</w:p>
                <w:p w:rsidR="00A06EAA" w:rsidRPr="00B0310E" w:rsidRDefault="00A06EAA" w:rsidP="00A06EAA">
                  <w:pPr>
                    <w:pStyle w:val="Bezmezer"/>
                    <w:numPr>
                      <w:ilvl w:val="0"/>
                      <w:numId w:val="2"/>
                    </w:numPr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Tvořivé dílny – vše za symbolický poplatek</w:t>
                  </w:r>
                </w:p>
                <w:p w:rsidR="00A06EAA" w:rsidRPr="00B0310E" w:rsidRDefault="007F79C4" w:rsidP="00A06EAA">
                  <w:pPr>
                    <w:pStyle w:val="Bezmezer"/>
                    <w:numPr>
                      <w:ilvl w:val="0"/>
                      <w:numId w:val="2"/>
                    </w:numPr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bookmarkStart w:id="0" w:name="_GoBack"/>
                  <w:bookmarkEnd w:id="0"/>
                  <w:r>
                    <w:rPr>
                      <w:rFonts w:eastAsia="Times New Roman"/>
                      <w:b/>
                      <w:sz w:val="36"/>
                      <w:szCs w:val="36"/>
                    </w:rPr>
                    <w:t>Samoobslužná stezka na školním dvoře</w:t>
                  </w:r>
                </w:p>
                <w:p w:rsidR="00734009" w:rsidRDefault="00AB1F03" w:rsidP="00A06EAA">
                  <w:pPr>
                    <w:pStyle w:val="Bezmezer"/>
                    <w:numPr>
                      <w:ilvl w:val="0"/>
                      <w:numId w:val="2"/>
                    </w:numPr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Školní mošt, s</w:t>
                  </w:r>
                  <w:r w:rsidR="00734009"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tánek s grilovanými dobrotami</w:t>
                  </w:r>
                  <w:r w:rsidR="007F79C4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</w:t>
                  </w:r>
                </w:p>
                <w:p w:rsidR="007F79C4" w:rsidRDefault="007F79C4" w:rsidP="00A06EAA">
                  <w:pPr>
                    <w:pStyle w:val="Bezmezer"/>
                    <w:numPr>
                      <w:ilvl w:val="0"/>
                      <w:numId w:val="2"/>
                    </w:numPr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proofErr w:type="gramStart"/>
                  <w:r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Soutěž o ,,Nejlepší</w:t>
                  </w:r>
                  <w:proofErr w:type="gramEnd"/>
                  <w:r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moučník“</w:t>
                  </w:r>
                </w:p>
                <w:p w:rsidR="007F79C4" w:rsidRDefault="007F79C4" w:rsidP="007F79C4">
                  <w:pPr>
                    <w:pStyle w:val="Bezmezer"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Prosíme maminky, babičky a všechny, co rádi pečou,</w:t>
                  </w:r>
                </w:p>
                <w:p w:rsidR="007F79C4" w:rsidRPr="00B0310E" w:rsidRDefault="007F79C4" w:rsidP="007F79C4">
                  <w:pPr>
                    <w:pStyle w:val="Bezmezer"/>
                    <w:rPr>
                      <w:b/>
                      <w:color w:val="0D0D0D" w:themeColor="text1" w:themeTint="F2"/>
                      <w:sz w:val="36"/>
                      <w:szCs w:val="36"/>
                    </w:rPr>
                  </w:pPr>
                  <w:r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aby </w:t>
                  </w:r>
                  <w:r w:rsidR="00917ACA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přinesly moučník do soutěže a na občerstvení</w:t>
                  </w:r>
                </w:p>
                <w:p w:rsidR="00D57C1C" w:rsidRPr="00734009" w:rsidRDefault="00D57C1C" w:rsidP="00D57C1C">
                  <w:pPr>
                    <w:pStyle w:val="Bezmezer"/>
                    <w:ind w:left="720"/>
                    <w:rPr>
                      <w:color w:val="0D0D0D" w:themeColor="text1" w:themeTint="F2"/>
                      <w:sz w:val="36"/>
                      <w:szCs w:val="36"/>
                    </w:rPr>
                  </w:pPr>
                </w:p>
                <w:p w:rsidR="00A06EAA" w:rsidRPr="00B0310E" w:rsidRDefault="00CA21EA" w:rsidP="003814B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Těší</w:t>
                  </w:r>
                  <w:r w:rsidR="003814BC"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>me</w:t>
                  </w:r>
                  <w:r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se na</w:t>
                  </w:r>
                  <w:r w:rsidR="00A06EAA" w:rsidRPr="00B0310E">
                    <w:rPr>
                      <w:b/>
                      <w:color w:val="0D0D0D" w:themeColor="text1" w:themeTint="F2"/>
                      <w:sz w:val="36"/>
                      <w:szCs w:val="36"/>
                    </w:rPr>
                    <w:t xml:space="preserve"> vás</w:t>
                  </w:r>
                </w:p>
              </w:txbxContent>
            </v:textbox>
          </v:shape>
        </w:pict>
      </w:r>
      <w:r w:rsidR="00A06EAA">
        <w:rPr>
          <w:noProof/>
          <w:lang w:eastAsia="cs-CZ"/>
        </w:rPr>
        <w:drawing>
          <wp:inline distT="0" distB="0" distL="0" distR="0">
            <wp:extent cx="10077450" cy="6981825"/>
            <wp:effectExtent l="0" t="0" r="0" b="0"/>
            <wp:docPr id="1" name="obrázek 1" descr="C:\Users\Zouharovi\Desktop\Luci\RC Ferda\goodwp.com_2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uharovi\Desktop\Luci\RC Ferda\goodwp.com_274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905" cy="698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A5ED7" w:rsidRPr="00A06EAA" w:rsidSect="00A06EA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5D03"/>
    <w:multiLevelType w:val="hybridMultilevel"/>
    <w:tmpl w:val="145A3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A0980"/>
    <w:multiLevelType w:val="hybridMultilevel"/>
    <w:tmpl w:val="24C87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6EAA"/>
    <w:rsid w:val="00012D12"/>
    <w:rsid w:val="000A3796"/>
    <w:rsid w:val="00163B21"/>
    <w:rsid w:val="001C2922"/>
    <w:rsid w:val="001F04FD"/>
    <w:rsid w:val="003814BC"/>
    <w:rsid w:val="00387E4C"/>
    <w:rsid w:val="003E5CFA"/>
    <w:rsid w:val="003E67BF"/>
    <w:rsid w:val="00462EDB"/>
    <w:rsid w:val="004A5ED7"/>
    <w:rsid w:val="00665D02"/>
    <w:rsid w:val="006E41D0"/>
    <w:rsid w:val="00734009"/>
    <w:rsid w:val="00765D5B"/>
    <w:rsid w:val="007F79C4"/>
    <w:rsid w:val="00874874"/>
    <w:rsid w:val="00917ACA"/>
    <w:rsid w:val="009226F3"/>
    <w:rsid w:val="009B6711"/>
    <w:rsid w:val="009F39A5"/>
    <w:rsid w:val="00A06EAA"/>
    <w:rsid w:val="00AB1F03"/>
    <w:rsid w:val="00B0310E"/>
    <w:rsid w:val="00B12031"/>
    <w:rsid w:val="00C5705D"/>
    <w:rsid w:val="00CA21EA"/>
    <w:rsid w:val="00D04CC0"/>
    <w:rsid w:val="00D51DA6"/>
    <w:rsid w:val="00D57C1C"/>
    <w:rsid w:val="00DB2FD0"/>
    <w:rsid w:val="00DE2D80"/>
    <w:rsid w:val="00EA324B"/>
    <w:rsid w:val="00FD4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EA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EA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06E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Zouharovi</dc:creator>
  <cp:lastModifiedBy>Uživatel systému Windows</cp:lastModifiedBy>
  <cp:revision>6</cp:revision>
  <cp:lastPrinted>2019-09-20T08:23:00Z</cp:lastPrinted>
  <dcterms:created xsi:type="dcterms:W3CDTF">2023-09-24T18:46:00Z</dcterms:created>
  <dcterms:modified xsi:type="dcterms:W3CDTF">2023-09-24T19:08:00Z</dcterms:modified>
</cp:coreProperties>
</file>